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30" w:rsidRPr="00A76BF9" w:rsidRDefault="00A76BF9" w:rsidP="00A76BF9">
      <w:pPr>
        <w:pStyle w:val="1"/>
        <w:jc w:val="center"/>
        <w:rPr>
          <w:rFonts w:hint="cs"/>
          <w:sz w:val="56"/>
          <w:szCs w:val="56"/>
          <w:rtl/>
        </w:rPr>
      </w:pPr>
      <w:r w:rsidRPr="00A76BF9">
        <w:rPr>
          <w:rFonts w:hint="cs"/>
          <w:sz w:val="56"/>
          <w:szCs w:val="56"/>
          <w:rtl/>
        </w:rPr>
        <w:t>מפגשים קסומים בספרייה</w:t>
      </w:r>
    </w:p>
    <w:p w:rsidR="00A76BF9" w:rsidRDefault="00A76BF9" w:rsidP="00A76BF9">
      <w:pPr>
        <w:pStyle w:val="2"/>
        <w:jc w:val="center"/>
        <w:rPr>
          <w:sz w:val="32"/>
          <w:szCs w:val="32"/>
          <w:rtl/>
        </w:rPr>
      </w:pPr>
      <w:r w:rsidRPr="00A76BF9">
        <w:rPr>
          <w:rFonts w:hint="cs"/>
          <w:sz w:val="32"/>
          <w:szCs w:val="32"/>
          <w:rtl/>
        </w:rPr>
        <w:t>גילאי 3 עד חמש בימי שני  בשעה חמש וחצי בערב</w:t>
      </w:r>
    </w:p>
    <w:p w:rsidR="00A76BF9" w:rsidRPr="00A76BF9" w:rsidRDefault="00A76BF9" w:rsidP="00A76BF9">
      <w:pPr>
        <w:rPr>
          <w:rtl/>
        </w:rPr>
      </w:pPr>
    </w:p>
    <w:p w:rsidR="00A76BF9" w:rsidRDefault="00A76BF9" w:rsidP="00A76BF9">
      <w:pPr>
        <w:jc w:val="center"/>
        <w:rPr>
          <w:sz w:val="28"/>
          <w:szCs w:val="28"/>
          <w:rtl/>
        </w:rPr>
      </w:pPr>
      <w:r w:rsidRPr="00A76BF9">
        <w:rPr>
          <w:rFonts w:hint="cs"/>
          <w:sz w:val="32"/>
          <w:szCs w:val="32"/>
          <w:rtl/>
        </w:rPr>
        <w:t>16.3.</w:t>
      </w:r>
      <w:r w:rsidRPr="00A76BF9">
        <w:rPr>
          <w:rFonts w:hint="cs"/>
          <w:sz w:val="28"/>
          <w:szCs w:val="28"/>
          <w:rtl/>
        </w:rPr>
        <w:t xml:space="preserve">20 </w:t>
      </w:r>
      <w:r w:rsidRPr="00A76BF9">
        <w:rPr>
          <w:sz w:val="28"/>
          <w:szCs w:val="28"/>
          <w:rtl/>
        </w:rPr>
        <w:t>–</w:t>
      </w:r>
      <w:r w:rsidRPr="00A76BF9">
        <w:rPr>
          <w:rFonts w:hint="cs"/>
          <w:sz w:val="28"/>
          <w:szCs w:val="28"/>
          <w:rtl/>
        </w:rPr>
        <w:t xml:space="preserve"> הפרפרים הצבעוניים. על פי: "שלושת הפרפרים", מאת: לוי</w:t>
      </w:r>
      <w:r>
        <w:rPr>
          <w:rFonts w:hint="cs"/>
          <w:sz w:val="28"/>
          <w:szCs w:val="28"/>
          <w:rtl/>
        </w:rPr>
        <w:t>ן</w:t>
      </w:r>
      <w:r w:rsidRPr="00A76BF9">
        <w:rPr>
          <w:rFonts w:hint="cs"/>
          <w:sz w:val="28"/>
          <w:szCs w:val="28"/>
          <w:rtl/>
        </w:rPr>
        <w:t xml:space="preserve"> קיפניס, עם: יפעת תקוע.</w:t>
      </w:r>
    </w:p>
    <w:p w:rsidR="00A76BF9" w:rsidRDefault="00A76BF9" w:rsidP="00A76BF9">
      <w:pPr>
        <w:jc w:val="center"/>
        <w:rPr>
          <w:sz w:val="28"/>
          <w:szCs w:val="28"/>
          <w:rtl/>
        </w:rPr>
      </w:pPr>
      <w:r w:rsidRPr="00A76BF9">
        <w:rPr>
          <w:sz w:val="28"/>
          <w:szCs w:val="28"/>
          <w:rtl/>
        </w:rPr>
        <w:br/>
      </w:r>
      <w:r w:rsidRPr="00A76BF9">
        <w:rPr>
          <w:rFonts w:hint="cs"/>
          <w:sz w:val="28"/>
          <w:szCs w:val="28"/>
          <w:rtl/>
        </w:rPr>
        <w:t xml:space="preserve">23.3.20 </w:t>
      </w:r>
      <w:r w:rsidRPr="00A76BF9">
        <w:rPr>
          <w:sz w:val="28"/>
          <w:szCs w:val="28"/>
          <w:rtl/>
        </w:rPr>
        <w:t>–</w:t>
      </w:r>
      <w:r w:rsidRPr="00A76BF9">
        <w:rPr>
          <w:rFonts w:hint="cs"/>
          <w:sz w:val="28"/>
          <w:szCs w:val="28"/>
          <w:rtl/>
        </w:rPr>
        <w:t xml:space="preserve"> סיפורי גמדים ופטריות. על פי: "על גמדים, פטריות ומה עוד", מאת: אלונה פרנקל, עם: תמר מלחן, תיאטרון סיפורי תמרי.</w:t>
      </w:r>
    </w:p>
    <w:p w:rsidR="00A76BF9" w:rsidRDefault="00A76BF9" w:rsidP="00A76BF9">
      <w:pPr>
        <w:jc w:val="center"/>
        <w:rPr>
          <w:sz w:val="28"/>
          <w:szCs w:val="28"/>
          <w:rtl/>
        </w:rPr>
      </w:pPr>
      <w:r w:rsidRPr="00A76BF9">
        <w:rPr>
          <w:sz w:val="28"/>
          <w:szCs w:val="28"/>
          <w:rtl/>
        </w:rPr>
        <w:br/>
      </w:r>
      <w:r w:rsidRPr="00A76BF9">
        <w:rPr>
          <w:rFonts w:hint="cs"/>
          <w:sz w:val="28"/>
          <w:szCs w:val="28"/>
          <w:rtl/>
        </w:rPr>
        <w:t xml:space="preserve">30.3.20 </w:t>
      </w:r>
      <w:r w:rsidRPr="00A76BF9">
        <w:rPr>
          <w:sz w:val="28"/>
          <w:szCs w:val="28"/>
          <w:rtl/>
        </w:rPr>
        <w:t>–</w:t>
      </w:r>
      <w:r w:rsidRPr="00A76BF9">
        <w:rPr>
          <w:rFonts w:hint="cs"/>
          <w:sz w:val="28"/>
          <w:szCs w:val="28"/>
          <w:rtl/>
        </w:rPr>
        <w:t xml:space="preserve"> השמלה הלבנה והירח, על פי: "</w:t>
      </w:r>
      <w:proofErr w:type="spellStart"/>
      <w:r w:rsidRPr="00A76BF9">
        <w:rPr>
          <w:rFonts w:hint="cs"/>
          <w:sz w:val="28"/>
          <w:szCs w:val="28"/>
          <w:rtl/>
        </w:rPr>
        <w:t>חנה'לה</w:t>
      </w:r>
      <w:proofErr w:type="spellEnd"/>
      <w:r w:rsidRPr="00A76BF9">
        <w:rPr>
          <w:rFonts w:hint="cs"/>
          <w:sz w:val="28"/>
          <w:szCs w:val="28"/>
          <w:rtl/>
        </w:rPr>
        <w:t xml:space="preserve"> ושמלת ה</w:t>
      </w:r>
      <w:r>
        <w:rPr>
          <w:rFonts w:hint="cs"/>
          <w:sz w:val="28"/>
          <w:szCs w:val="28"/>
          <w:rtl/>
        </w:rPr>
        <w:t xml:space="preserve">שבת", מאת: יצחק </w:t>
      </w:r>
      <w:proofErr w:type="spellStart"/>
      <w:r>
        <w:rPr>
          <w:rFonts w:hint="cs"/>
          <w:sz w:val="28"/>
          <w:szCs w:val="28"/>
          <w:rtl/>
        </w:rPr>
        <w:t>דמיאל</w:t>
      </w:r>
      <w:proofErr w:type="spellEnd"/>
      <w:r>
        <w:rPr>
          <w:rFonts w:hint="cs"/>
          <w:sz w:val="28"/>
          <w:szCs w:val="28"/>
          <w:rtl/>
        </w:rPr>
        <w:t xml:space="preserve">, עם: זוהר </w:t>
      </w:r>
      <w:proofErr w:type="spellStart"/>
      <w:r w:rsidRPr="00A76BF9">
        <w:rPr>
          <w:rFonts w:hint="cs"/>
          <w:sz w:val="28"/>
          <w:szCs w:val="28"/>
          <w:rtl/>
        </w:rPr>
        <w:t>קרניאל</w:t>
      </w:r>
      <w:proofErr w:type="spellEnd"/>
      <w:r w:rsidR="00B60A6A">
        <w:rPr>
          <w:rFonts w:hint="cs"/>
          <w:sz w:val="28"/>
          <w:szCs w:val="28"/>
          <w:rtl/>
        </w:rPr>
        <w:t>.</w:t>
      </w:r>
    </w:p>
    <w:p w:rsidR="00B60A6A" w:rsidRDefault="00B60A6A" w:rsidP="00A76BF9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מחיר: הורה וילד </w:t>
      </w:r>
      <w:r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25 שקלים, כרטיס בודד </w:t>
      </w:r>
      <w:r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15 שקלים</w:t>
      </w:r>
      <w:r>
        <w:rPr>
          <w:sz w:val="28"/>
          <w:szCs w:val="28"/>
          <w:rtl/>
        </w:rPr>
        <w:br/>
      </w:r>
      <w:r>
        <w:rPr>
          <w:rFonts w:hint="cs"/>
          <w:sz w:val="28"/>
          <w:szCs w:val="28"/>
          <w:rtl/>
        </w:rPr>
        <w:t xml:space="preserve">פרטים והרשמה: </w:t>
      </w:r>
      <w:hyperlink r:id="rId4" w:history="1">
        <w:r w:rsidRPr="00D30671">
          <w:rPr>
            <w:rStyle w:val="Hyperlink"/>
            <w:sz w:val="28"/>
            <w:szCs w:val="28"/>
          </w:rPr>
          <w:t>https://www.hamesh.co.il</w:t>
        </w:r>
      </w:hyperlink>
    </w:p>
    <w:p w:rsidR="00B60A6A" w:rsidRPr="00A76BF9" w:rsidRDefault="00B60A6A" w:rsidP="00A76BF9">
      <w:pPr>
        <w:jc w:val="center"/>
        <w:rPr>
          <w:sz w:val="28"/>
          <w:szCs w:val="28"/>
        </w:rPr>
      </w:pPr>
      <w:bookmarkStart w:id="0" w:name="_GoBack"/>
      <w:bookmarkEnd w:id="0"/>
    </w:p>
    <w:sectPr w:rsidR="00B60A6A" w:rsidRPr="00A76BF9" w:rsidSect="00766FF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BF9"/>
    <w:rsid w:val="003E7630"/>
    <w:rsid w:val="00766FF1"/>
    <w:rsid w:val="00A76BF9"/>
    <w:rsid w:val="00B6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5E69B"/>
  <w15:chartTrackingRefBased/>
  <w15:docId w15:val="{3AE195FC-8F5E-437D-9642-64A0B07B9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0"/>
    <w:uiPriority w:val="9"/>
    <w:qFormat/>
    <w:rsid w:val="00A76B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76B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A76B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כותרת 2 תו"/>
    <w:basedOn w:val="a0"/>
    <w:link w:val="2"/>
    <w:uiPriority w:val="9"/>
    <w:rsid w:val="00A76B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a0"/>
    <w:uiPriority w:val="99"/>
    <w:unhideWhenUsed/>
    <w:rsid w:val="00B60A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hamesh.co.il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Lib4</dc:creator>
  <cp:keywords/>
  <dc:description/>
  <cp:lastModifiedBy>Lib4</cp:lastModifiedBy>
  <cp:revision>1</cp:revision>
  <dcterms:created xsi:type="dcterms:W3CDTF">2020-02-26T11:12:00Z</dcterms:created>
  <dcterms:modified xsi:type="dcterms:W3CDTF">2020-02-26T11:24:00Z</dcterms:modified>
</cp:coreProperties>
</file>